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D2" w:rsidRPr="00FA1877" w:rsidRDefault="00AD6DD2" w:rsidP="00DD1CF6">
      <w:pPr>
        <w:spacing w:after="0" w:line="240" w:lineRule="auto"/>
        <w:jc w:val="center"/>
        <w:rPr>
          <w:color w:val="000000" w:themeColor="text1"/>
          <w:sz w:val="24"/>
          <w:szCs w:val="24"/>
        </w:rPr>
      </w:pPr>
      <w:bookmarkStart w:id="0" w:name="_GoBack"/>
      <w:bookmarkEnd w:id="0"/>
      <w:r w:rsidRPr="00FA1877">
        <w:rPr>
          <w:color w:val="000000" w:themeColor="text1"/>
          <w:sz w:val="24"/>
          <w:szCs w:val="24"/>
        </w:rPr>
        <w:t xml:space="preserve">BWSRC Board Meeting </w:t>
      </w:r>
      <w:r w:rsidR="009D0191">
        <w:rPr>
          <w:color w:val="000000" w:themeColor="text1"/>
          <w:sz w:val="24"/>
          <w:szCs w:val="24"/>
        </w:rPr>
        <w:t>Minutes</w:t>
      </w:r>
    </w:p>
    <w:p w:rsidR="00AD6DD2" w:rsidRPr="00FA1877" w:rsidRDefault="00A63F49" w:rsidP="00DD1CF6">
      <w:pPr>
        <w:spacing w:after="0" w:line="240" w:lineRule="auto"/>
        <w:jc w:val="center"/>
        <w:rPr>
          <w:color w:val="000000" w:themeColor="text1"/>
          <w:sz w:val="24"/>
          <w:szCs w:val="24"/>
        </w:rPr>
      </w:pPr>
      <w:r w:rsidRPr="00FA1877">
        <w:rPr>
          <w:color w:val="000000" w:themeColor="text1"/>
          <w:sz w:val="24"/>
          <w:szCs w:val="24"/>
        </w:rPr>
        <w:t>2/21/2016</w:t>
      </w:r>
      <w:r w:rsidR="00090D63" w:rsidRPr="00FA1877">
        <w:rPr>
          <w:color w:val="000000" w:themeColor="text1"/>
          <w:sz w:val="24"/>
          <w:szCs w:val="24"/>
        </w:rPr>
        <w:t xml:space="preserve"> @</w:t>
      </w:r>
      <w:r w:rsidR="00AD6DD2" w:rsidRPr="00FA1877">
        <w:rPr>
          <w:color w:val="000000" w:themeColor="text1"/>
          <w:sz w:val="24"/>
          <w:szCs w:val="24"/>
        </w:rPr>
        <w:t xml:space="preserve"> </w:t>
      </w:r>
      <w:r w:rsidRPr="00FA1877">
        <w:rPr>
          <w:color w:val="000000" w:themeColor="text1"/>
          <w:sz w:val="24"/>
          <w:szCs w:val="24"/>
        </w:rPr>
        <w:t>6:30</w:t>
      </w:r>
      <w:r w:rsidR="00090D63" w:rsidRPr="00FA1877">
        <w:rPr>
          <w:color w:val="000000" w:themeColor="text1"/>
          <w:sz w:val="24"/>
          <w:szCs w:val="24"/>
        </w:rPr>
        <w:t xml:space="preserve"> PM</w:t>
      </w:r>
    </w:p>
    <w:p w:rsidR="00AD6DD2" w:rsidRDefault="00AD6DD2" w:rsidP="00DD1CF6">
      <w:pPr>
        <w:spacing w:after="0" w:line="240" w:lineRule="auto"/>
        <w:jc w:val="center"/>
        <w:rPr>
          <w:color w:val="000000" w:themeColor="text1"/>
          <w:sz w:val="24"/>
          <w:szCs w:val="24"/>
        </w:rPr>
      </w:pPr>
      <w:r w:rsidRPr="00FA1877">
        <w:rPr>
          <w:color w:val="000000" w:themeColor="text1"/>
          <w:sz w:val="24"/>
          <w:szCs w:val="24"/>
        </w:rPr>
        <w:t xml:space="preserve">Location </w:t>
      </w:r>
      <w:r w:rsidR="00090D63" w:rsidRPr="00FA1877">
        <w:rPr>
          <w:color w:val="000000" w:themeColor="text1"/>
          <w:sz w:val="24"/>
          <w:szCs w:val="24"/>
        </w:rPr>
        <w:t xml:space="preserve">– </w:t>
      </w:r>
      <w:r w:rsidR="00A63F49" w:rsidRPr="00FA1877">
        <w:rPr>
          <w:color w:val="000000" w:themeColor="text1"/>
          <w:sz w:val="24"/>
          <w:szCs w:val="24"/>
        </w:rPr>
        <w:t>Java Creek</w:t>
      </w:r>
    </w:p>
    <w:p w:rsidR="009D0191" w:rsidRPr="009D0191" w:rsidRDefault="009D0191" w:rsidP="00DD1CF6">
      <w:pPr>
        <w:spacing w:after="0" w:line="240" w:lineRule="auto"/>
        <w:jc w:val="center"/>
        <w:rPr>
          <w:color w:val="000000" w:themeColor="text1"/>
          <w:sz w:val="24"/>
          <w:szCs w:val="24"/>
        </w:rPr>
      </w:pPr>
    </w:p>
    <w:p w:rsidR="009D0191" w:rsidRPr="009D0191" w:rsidRDefault="009D0191" w:rsidP="00DD1CF6">
      <w:pPr>
        <w:pStyle w:val="ListParagraph"/>
        <w:numPr>
          <w:ilvl w:val="0"/>
          <w:numId w:val="1"/>
        </w:numPr>
        <w:spacing w:after="0" w:line="240" w:lineRule="auto"/>
        <w:rPr>
          <w:color w:val="000000" w:themeColor="text1"/>
          <w:sz w:val="24"/>
          <w:szCs w:val="24"/>
        </w:rPr>
      </w:pPr>
      <w:r w:rsidRPr="009D0191">
        <w:rPr>
          <w:color w:val="000000" w:themeColor="text1"/>
          <w:sz w:val="24"/>
          <w:szCs w:val="24"/>
        </w:rPr>
        <w:t>Chriss called the meeting to order at 6:32PM.</w:t>
      </w:r>
    </w:p>
    <w:p w:rsidR="00090D63" w:rsidRPr="009D0191" w:rsidRDefault="00090D63" w:rsidP="00DD1CF6">
      <w:pPr>
        <w:pStyle w:val="ListParagraph"/>
        <w:numPr>
          <w:ilvl w:val="0"/>
          <w:numId w:val="1"/>
        </w:numPr>
        <w:spacing w:after="0" w:line="240" w:lineRule="auto"/>
        <w:rPr>
          <w:color w:val="000000" w:themeColor="text1"/>
          <w:sz w:val="24"/>
          <w:szCs w:val="24"/>
        </w:rPr>
      </w:pPr>
      <w:r w:rsidRPr="009D0191">
        <w:rPr>
          <w:color w:val="000000" w:themeColor="text1"/>
          <w:sz w:val="24"/>
          <w:szCs w:val="24"/>
        </w:rPr>
        <w:t>Roll Call</w:t>
      </w:r>
      <w:r w:rsidR="009D0191" w:rsidRPr="009D0191">
        <w:rPr>
          <w:color w:val="000000" w:themeColor="text1"/>
          <w:sz w:val="24"/>
          <w:szCs w:val="24"/>
        </w:rPr>
        <w:t>:</w:t>
      </w:r>
    </w:p>
    <w:p w:rsidR="009D0191" w:rsidRPr="009D0191" w:rsidRDefault="009D0191" w:rsidP="009D0191">
      <w:pPr>
        <w:pStyle w:val="ListParagraph"/>
        <w:numPr>
          <w:ilvl w:val="1"/>
          <w:numId w:val="1"/>
        </w:numPr>
        <w:spacing w:after="0" w:line="240" w:lineRule="auto"/>
        <w:rPr>
          <w:color w:val="000000" w:themeColor="text1"/>
          <w:sz w:val="24"/>
          <w:szCs w:val="24"/>
        </w:rPr>
      </w:pPr>
      <w:r w:rsidRPr="009D0191">
        <w:rPr>
          <w:color w:val="000000" w:themeColor="text1"/>
          <w:sz w:val="24"/>
          <w:szCs w:val="24"/>
        </w:rPr>
        <w:t>Chriss – Present</w:t>
      </w:r>
    </w:p>
    <w:p w:rsidR="009D0191" w:rsidRPr="009D0191" w:rsidRDefault="009D0191" w:rsidP="009D0191">
      <w:pPr>
        <w:pStyle w:val="ListParagraph"/>
        <w:numPr>
          <w:ilvl w:val="1"/>
          <w:numId w:val="1"/>
        </w:numPr>
        <w:spacing w:after="0" w:line="240" w:lineRule="auto"/>
        <w:rPr>
          <w:color w:val="000000" w:themeColor="text1"/>
          <w:sz w:val="24"/>
          <w:szCs w:val="24"/>
        </w:rPr>
      </w:pPr>
      <w:r w:rsidRPr="009D0191">
        <w:rPr>
          <w:color w:val="000000" w:themeColor="text1"/>
          <w:sz w:val="24"/>
          <w:szCs w:val="24"/>
        </w:rPr>
        <w:t>Lisa – Present</w:t>
      </w:r>
    </w:p>
    <w:p w:rsidR="009D0191" w:rsidRPr="009D0191" w:rsidRDefault="009D0191" w:rsidP="009D0191">
      <w:pPr>
        <w:pStyle w:val="ListParagraph"/>
        <w:numPr>
          <w:ilvl w:val="1"/>
          <w:numId w:val="1"/>
        </w:numPr>
        <w:spacing w:after="0" w:line="240" w:lineRule="auto"/>
        <w:rPr>
          <w:color w:val="000000" w:themeColor="text1"/>
          <w:sz w:val="24"/>
          <w:szCs w:val="24"/>
        </w:rPr>
      </w:pPr>
      <w:r w:rsidRPr="009D0191">
        <w:rPr>
          <w:color w:val="000000" w:themeColor="text1"/>
          <w:sz w:val="24"/>
          <w:szCs w:val="24"/>
        </w:rPr>
        <w:t>Brandy – Present</w:t>
      </w:r>
    </w:p>
    <w:p w:rsidR="009D0191" w:rsidRPr="009D0191" w:rsidRDefault="009D0191" w:rsidP="009D0191">
      <w:pPr>
        <w:pStyle w:val="ListParagraph"/>
        <w:numPr>
          <w:ilvl w:val="1"/>
          <w:numId w:val="1"/>
        </w:numPr>
        <w:spacing w:after="0" w:line="240" w:lineRule="auto"/>
        <w:rPr>
          <w:color w:val="000000" w:themeColor="text1"/>
          <w:sz w:val="24"/>
          <w:szCs w:val="24"/>
        </w:rPr>
      </w:pPr>
      <w:r w:rsidRPr="009D0191">
        <w:rPr>
          <w:color w:val="000000" w:themeColor="text1"/>
          <w:sz w:val="24"/>
          <w:szCs w:val="24"/>
        </w:rPr>
        <w:t>Kristi – Present</w:t>
      </w:r>
    </w:p>
    <w:p w:rsidR="009D0191" w:rsidRPr="009D0191" w:rsidRDefault="009D0191" w:rsidP="009D0191">
      <w:pPr>
        <w:pStyle w:val="ListParagraph"/>
        <w:numPr>
          <w:ilvl w:val="1"/>
          <w:numId w:val="1"/>
        </w:numPr>
        <w:spacing w:after="0" w:line="240" w:lineRule="auto"/>
        <w:rPr>
          <w:color w:val="000000" w:themeColor="text1"/>
          <w:sz w:val="24"/>
          <w:szCs w:val="24"/>
        </w:rPr>
      </w:pPr>
      <w:r w:rsidRPr="009D0191">
        <w:rPr>
          <w:color w:val="000000" w:themeColor="text1"/>
          <w:sz w:val="24"/>
          <w:szCs w:val="24"/>
        </w:rPr>
        <w:t>Tawnya – Present</w:t>
      </w:r>
    </w:p>
    <w:p w:rsidR="009D0191" w:rsidRPr="009D0191" w:rsidRDefault="009D0191" w:rsidP="009D0191">
      <w:pPr>
        <w:pStyle w:val="ListParagraph"/>
        <w:numPr>
          <w:ilvl w:val="1"/>
          <w:numId w:val="1"/>
        </w:numPr>
        <w:spacing w:after="0" w:line="240" w:lineRule="auto"/>
        <w:rPr>
          <w:color w:val="000000" w:themeColor="text1"/>
          <w:sz w:val="24"/>
          <w:szCs w:val="24"/>
        </w:rPr>
      </w:pPr>
      <w:r w:rsidRPr="009D0191">
        <w:rPr>
          <w:color w:val="000000" w:themeColor="text1"/>
          <w:sz w:val="24"/>
          <w:szCs w:val="24"/>
        </w:rPr>
        <w:t>Becky – Present</w:t>
      </w:r>
    </w:p>
    <w:p w:rsidR="009D0191" w:rsidRPr="009D0191" w:rsidRDefault="009D0191" w:rsidP="009D0191">
      <w:pPr>
        <w:pStyle w:val="ListParagraph"/>
        <w:numPr>
          <w:ilvl w:val="1"/>
          <w:numId w:val="1"/>
        </w:numPr>
        <w:spacing w:after="0" w:line="240" w:lineRule="auto"/>
        <w:rPr>
          <w:color w:val="000000" w:themeColor="text1"/>
          <w:sz w:val="24"/>
          <w:szCs w:val="24"/>
        </w:rPr>
      </w:pPr>
      <w:r w:rsidRPr="009D0191">
        <w:rPr>
          <w:color w:val="000000" w:themeColor="text1"/>
          <w:sz w:val="24"/>
          <w:szCs w:val="24"/>
        </w:rPr>
        <w:t>Mark – Present</w:t>
      </w:r>
    </w:p>
    <w:p w:rsidR="009D0191" w:rsidRPr="009D0191" w:rsidRDefault="009D0191" w:rsidP="009D0191">
      <w:pPr>
        <w:pStyle w:val="ListParagraph"/>
        <w:numPr>
          <w:ilvl w:val="1"/>
          <w:numId w:val="1"/>
        </w:numPr>
        <w:spacing w:after="0" w:line="240" w:lineRule="auto"/>
        <w:rPr>
          <w:color w:val="000000" w:themeColor="text1"/>
          <w:sz w:val="24"/>
          <w:szCs w:val="24"/>
        </w:rPr>
      </w:pPr>
      <w:r w:rsidRPr="009D0191">
        <w:rPr>
          <w:color w:val="000000" w:themeColor="text1"/>
          <w:sz w:val="24"/>
          <w:szCs w:val="24"/>
        </w:rPr>
        <w:t>Tiffany – Present</w:t>
      </w:r>
    </w:p>
    <w:p w:rsidR="009D0191" w:rsidRPr="009D0191" w:rsidRDefault="009D0191" w:rsidP="009D0191">
      <w:pPr>
        <w:pStyle w:val="ListParagraph"/>
        <w:numPr>
          <w:ilvl w:val="1"/>
          <w:numId w:val="1"/>
        </w:numPr>
        <w:spacing w:after="0" w:line="240" w:lineRule="auto"/>
        <w:rPr>
          <w:color w:val="000000" w:themeColor="text1"/>
          <w:sz w:val="24"/>
          <w:szCs w:val="24"/>
        </w:rPr>
      </w:pPr>
      <w:r w:rsidRPr="009D0191">
        <w:rPr>
          <w:color w:val="000000" w:themeColor="text1"/>
          <w:sz w:val="24"/>
          <w:szCs w:val="24"/>
        </w:rPr>
        <w:t>Eric – Present</w:t>
      </w:r>
    </w:p>
    <w:p w:rsidR="009D0191" w:rsidRPr="009D0191" w:rsidRDefault="009D0191" w:rsidP="009D0191">
      <w:pPr>
        <w:pStyle w:val="ListParagraph"/>
        <w:numPr>
          <w:ilvl w:val="1"/>
          <w:numId w:val="1"/>
        </w:numPr>
        <w:spacing w:after="0" w:line="240" w:lineRule="auto"/>
        <w:rPr>
          <w:color w:val="000000" w:themeColor="text1"/>
          <w:sz w:val="24"/>
          <w:szCs w:val="24"/>
        </w:rPr>
      </w:pPr>
      <w:r w:rsidRPr="009D0191">
        <w:rPr>
          <w:color w:val="000000" w:themeColor="text1"/>
          <w:sz w:val="24"/>
          <w:szCs w:val="24"/>
        </w:rPr>
        <w:t>Joan – Present</w:t>
      </w:r>
    </w:p>
    <w:p w:rsidR="009D0191" w:rsidRPr="009D0191" w:rsidRDefault="009D0191" w:rsidP="009D0191">
      <w:pPr>
        <w:pStyle w:val="ListParagraph"/>
        <w:numPr>
          <w:ilvl w:val="1"/>
          <w:numId w:val="1"/>
        </w:numPr>
        <w:spacing w:after="0" w:line="240" w:lineRule="auto"/>
        <w:rPr>
          <w:color w:val="000000" w:themeColor="text1"/>
          <w:sz w:val="24"/>
          <w:szCs w:val="24"/>
        </w:rPr>
      </w:pPr>
      <w:r w:rsidRPr="009D0191">
        <w:rPr>
          <w:color w:val="000000" w:themeColor="text1"/>
          <w:sz w:val="24"/>
          <w:szCs w:val="24"/>
        </w:rPr>
        <w:t>Tami – Absent</w:t>
      </w:r>
    </w:p>
    <w:p w:rsidR="009D0191" w:rsidRDefault="009D0191" w:rsidP="009D0191">
      <w:pPr>
        <w:pStyle w:val="ListParagraph"/>
        <w:numPr>
          <w:ilvl w:val="1"/>
          <w:numId w:val="1"/>
        </w:numPr>
        <w:spacing w:after="0" w:line="240" w:lineRule="auto"/>
        <w:rPr>
          <w:color w:val="000000" w:themeColor="text1"/>
          <w:sz w:val="24"/>
          <w:szCs w:val="24"/>
        </w:rPr>
      </w:pPr>
      <w:r w:rsidRPr="009D0191">
        <w:rPr>
          <w:color w:val="000000" w:themeColor="text1"/>
          <w:sz w:val="24"/>
          <w:szCs w:val="24"/>
        </w:rPr>
        <w:t xml:space="preserve">Tom </w:t>
      </w:r>
      <w:r>
        <w:rPr>
          <w:color w:val="000000" w:themeColor="text1"/>
          <w:sz w:val="24"/>
          <w:szCs w:val="24"/>
        </w:rPr>
        <w:t>–</w:t>
      </w:r>
      <w:r w:rsidRPr="009D0191">
        <w:rPr>
          <w:color w:val="000000" w:themeColor="text1"/>
          <w:sz w:val="24"/>
          <w:szCs w:val="24"/>
        </w:rPr>
        <w:t xml:space="preserve"> Absent</w:t>
      </w:r>
    </w:p>
    <w:p w:rsidR="00840670" w:rsidRDefault="00840670" w:rsidP="009D0191">
      <w:pPr>
        <w:pStyle w:val="ListParagraph"/>
        <w:numPr>
          <w:ilvl w:val="1"/>
          <w:numId w:val="1"/>
        </w:numPr>
        <w:spacing w:after="0" w:line="240" w:lineRule="auto"/>
        <w:rPr>
          <w:color w:val="000000" w:themeColor="text1"/>
          <w:sz w:val="24"/>
          <w:szCs w:val="24"/>
        </w:rPr>
      </w:pPr>
      <w:r>
        <w:rPr>
          <w:color w:val="000000" w:themeColor="text1"/>
          <w:sz w:val="24"/>
          <w:szCs w:val="24"/>
        </w:rPr>
        <w:t>Mitch - Present</w:t>
      </w:r>
    </w:p>
    <w:p w:rsidR="009D0191" w:rsidRDefault="009D0191" w:rsidP="009D0191">
      <w:pPr>
        <w:pStyle w:val="ListParagraph"/>
        <w:numPr>
          <w:ilvl w:val="1"/>
          <w:numId w:val="1"/>
        </w:numPr>
        <w:spacing w:after="0" w:line="240" w:lineRule="auto"/>
        <w:rPr>
          <w:color w:val="000000" w:themeColor="text1"/>
          <w:sz w:val="24"/>
          <w:szCs w:val="24"/>
        </w:rPr>
      </w:pPr>
      <w:r>
        <w:rPr>
          <w:color w:val="000000" w:themeColor="text1"/>
          <w:sz w:val="24"/>
          <w:szCs w:val="24"/>
        </w:rPr>
        <w:t xml:space="preserve">Additional parties interested in webmaster and marketing position:  </w:t>
      </w:r>
    </w:p>
    <w:p w:rsidR="009D0191" w:rsidRDefault="009D0191" w:rsidP="009D0191">
      <w:pPr>
        <w:pStyle w:val="ListParagraph"/>
        <w:numPr>
          <w:ilvl w:val="2"/>
          <w:numId w:val="1"/>
        </w:numPr>
        <w:spacing w:after="0" w:line="240" w:lineRule="auto"/>
        <w:rPr>
          <w:color w:val="000000" w:themeColor="text1"/>
          <w:sz w:val="24"/>
          <w:szCs w:val="24"/>
        </w:rPr>
      </w:pPr>
      <w:r>
        <w:rPr>
          <w:color w:val="000000" w:themeColor="text1"/>
          <w:sz w:val="24"/>
          <w:szCs w:val="24"/>
        </w:rPr>
        <w:t>Cindy Shipley</w:t>
      </w:r>
    </w:p>
    <w:p w:rsidR="009D0191" w:rsidRDefault="009D0191" w:rsidP="009D0191">
      <w:pPr>
        <w:pStyle w:val="ListParagraph"/>
        <w:numPr>
          <w:ilvl w:val="2"/>
          <w:numId w:val="1"/>
        </w:numPr>
        <w:spacing w:after="0" w:line="240" w:lineRule="auto"/>
        <w:rPr>
          <w:color w:val="000000" w:themeColor="text1"/>
          <w:sz w:val="24"/>
          <w:szCs w:val="24"/>
        </w:rPr>
      </w:pPr>
      <w:r>
        <w:rPr>
          <w:color w:val="000000" w:themeColor="text1"/>
          <w:sz w:val="24"/>
          <w:szCs w:val="24"/>
        </w:rPr>
        <w:t>Michael Bauer</w:t>
      </w:r>
    </w:p>
    <w:p w:rsidR="009D0191" w:rsidRDefault="009D0191" w:rsidP="009D0191">
      <w:pPr>
        <w:pStyle w:val="ListParagraph"/>
        <w:numPr>
          <w:ilvl w:val="2"/>
          <w:numId w:val="1"/>
        </w:numPr>
        <w:spacing w:after="0" w:line="240" w:lineRule="auto"/>
        <w:rPr>
          <w:color w:val="000000" w:themeColor="text1"/>
          <w:sz w:val="24"/>
          <w:szCs w:val="24"/>
        </w:rPr>
      </w:pPr>
      <w:r>
        <w:rPr>
          <w:color w:val="000000" w:themeColor="text1"/>
          <w:sz w:val="24"/>
          <w:szCs w:val="24"/>
        </w:rPr>
        <w:t>Sarah Hora</w:t>
      </w:r>
    </w:p>
    <w:p w:rsidR="009D0191" w:rsidRDefault="009D0191" w:rsidP="009D0191">
      <w:pPr>
        <w:pStyle w:val="ListParagraph"/>
        <w:numPr>
          <w:ilvl w:val="2"/>
          <w:numId w:val="1"/>
        </w:numPr>
        <w:spacing w:after="0" w:line="240" w:lineRule="auto"/>
        <w:rPr>
          <w:color w:val="000000" w:themeColor="text1"/>
          <w:sz w:val="24"/>
          <w:szCs w:val="24"/>
        </w:rPr>
      </w:pPr>
      <w:r>
        <w:rPr>
          <w:color w:val="000000" w:themeColor="text1"/>
          <w:sz w:val="24"/>
          <w:szCs w:val="24"/>
        </w:rPr>
        <w:t>Eric Yerke</w:t>
      </w:r>
    </w:p>
    <w:p w:rsidR="009D0191" w:rsidRDefault="009D0191" w:rsidP="009D0191">
      <w:pPr>
        <w:pStyle w:val="ListParagraph"/>
        <w:numPr>
          <w:ilvl w:val="2"/>
          <w:numId w:val="1"/>
        </w:numPr>
        <w:spacing w:after="0" w:line="240" w:lineRule="auto"/>
        <w:rPr>
          <w:color w:val="000000" w:themeColor="text1"/>
          <w:sz w:val="24"/>
          <w:szCs w:val="24"/>
        </w:rPr>
      </w:pPr>
      <w:r>
        <w:rPr>
          <w:color w:val="000000" w:themeColor="text1"/>
          <w:sz w:val="24"/>
          <w:szCs w:val="24"/>
        </w:rPr>
        <w:t>Doug Feldman</w:t>
      </w:r>
    </w:p>
    <w:p w:rsidR="009D0191" w:rsidRDefault="009D0191" w:rsidP="009D0191">
      <w:pPr>
        <w:pStyle w:val="ListParagraph"/>
        <w:numPr>
          <w:ilvl w:val="2"/>
          <w:numId w:val="1"/>
        </w:numPr>
        <w:spacing w:after="0" w:line="240" w:lineRule="auto"/>
        <w:rPr>
          <w:color w:val="000000" w:themeColor="text1"/>
          <w:sz w:val="24"/>
          <w:szCs w:val="24"/>
        </w:rPr>
      </w:pPr>
      <w:r>
        <w:rPr>
          <w:color w:val="000000" w:themeColor="text1"/>
          <w:sz w:val="24"/>
          <w:szCs w:val="24"/>
        </w:rPr>
        <w:t>Tracy Clair</w:t>
      </w:r>
    </w:p>
    <w:p w:rsidR="009D0191" w:rsidRPr="009D0191" w:rsidRDefault="009D0191" w:rsidP="009D0191">
      <w:pPr>
        <w:pStyle w:val="ListParagraph"/>
        <w:numPr>
          <w:ilvl w:val="2"/>
          <w:numId w:val="1"/>
        </w:numPr>
        <w:spacing w:after="0" w:line="240" w:lineRule="auto"/>
        <w:rPr>
          <w:color w:val="000000" w:themeColor="text1"/>
          <w:sz w:val="24"/>
          <w:szCs w:val="24"/>
        </w:rPr>
      </w:pPr>
      <w:r>
        <w:rPr>
          <w:color w:val="000000" w:themeColor="text1"/>
          <w:sz w:val="24"/>
          <w:szCs w:val="24"/>
        </w:rPr>
        <w:t>Andrew Pollard</w:t>
      </w:r>
    </w:p>
    <w:p w:rsidR="00AD6DD2" w:rsidRPr="00FA1877" w:rsidRDefault="00AD6DD2" w:rsidP="00DD1CF6">
      <w:pPr>
        <w:pStyle w:val="ListParagraph"/>
        <w:spacing w:after="0" w:line="240" w:lineRule="auto"/>
        <w:rPr>
          <w:b/>
          <w:color w:val="000000" w:themeColor="text1"/>
          <w:sz w:val="24"/>
          <w:szCs w:val="24"/>
        </w:rPr>
      </w:pPr>
    </w:p>
    <w:p w:rsidR="00FF4646" w:rsidRPr="009D0191" w:rsidRDefault="00D63C35" w:rsidP="00DD1CF6">
      <w:pPr>
        <w:pStyle w:val="ListParagraph"/>
        <w:numPr>
          <w:ilvl w:val="0"/>
          <w:numId w:val="1"/>
        </w:numPr>
        <w:spacing w:after="0" w:line="240" w:lineRule="auto"/>
        <w:rPr>
          <w:color w:val="000000" w:themeColor="text1"/>
          <w:sz w:val="24"/>
          <w:szCs w:val="24"/>
        </w:rPr>
      </w:pPr>
      <w:r w:rsidRPr="009D0191">
        <w:rPr>
          <w:color w:val="000000" w:themeColor="text1"/>
          <w:sz w:val="24"/>
          <w:szCs w:val="24"/>
        </w:rPr>
        <w:t>Board Member</w:t>
      </w:r>
      <w:r w:rsidR="00FF4646" w:rsidRPr="009D0191">
        <w:rPr>
          <w:color w:val="000000" w:themeColor="text1"/>
          <w:sz w:val="24"/>
          <w:szCs w:val="24"/>
        </w:rPr>
        <w:t xml:space="preserve"> </w:t>
      </w:r>
      <w:r w:rsidR="009D0191">
        <w:rPr>
          <w:color w:val="000000" w:themeColor="text1"/>
          <w:sz w:val="24"/>
          <w:szCs w:val="24"/>
        </w:rPr>
        <w:t>Updates</w:t>
      </w:r>
    </w:p>
    <w:tbl>
      <w:tblPr>
        <w:tblStyle w:val="TableGrid"/>
        <w:tblW w:w="9265" w:type="dxa"/>
        <w:tblInd w:w="720" w:type="dxa"/>
        <w:tblLayout w:type="fixed"/>
        <w:tblLook w:val="04A0" w:firstRow="1" w:lastRow="0" w:firstColumn="1" w:lastColumn="0" w:noHBand="0" w:noVBand="1"/>
      </w:tblPr>
      <w:tblGrid>
        <w:gridCol w:w="1255"/>
        <w:gridCol w:w="1440"/>
        <w:gridCol w:w="6570"/>
      </w:tblGrid>
      <w:tr w:rsidR="00FA1877" w:rsidRPr="00FA1877" w:rsidTr="009D0191">
        <w:tc>
          <w:tcPr>
            <w:tcW w:w="1255"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VP</w:t>
            </w:r>
          </w:p>
        </w:tc>
        <w:tc>
          <w:tcPr>
            <w:tcW w:w="1440"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Lisa</w:t>
            </w:r>
          </w:p>
        </w:tc>
        <w:tc>
          <w:tcPr>
            <w:tcW w:w="6570" w:type="dxa"/>
          </w:tcPr>
          <w:p w:rsidR="00EE0872" w:rsidRPr="00FA1877" w:rsidRDefault="004049E8" w:rsidP="004049E8">
            <w:pPr>
              <w:rPr>
                <w:color w:val="000000" w:themeColor="text1"/>
                <w:sz w:val="24"/>
                <w:szCs w:val="24"/>
              </w:rPr>
            </w:pPr>
            <w:r w:rsidRPr="00FA1877">
              <w:rPr>
                <w:rFonts w:eastAsia="Times New Roman"/>
                <w:color w:val="000000" w:themeColor="text1"/>
                <w:sz w:val="24"/>
                <w:szCs w:val="24"/>
              </w:rPr>
              <w:t xml:space="preserve">Staffing update:  Mitch </w:t>
            </w:r>
            <w:proofErr w:type="spellStart"/>
            <w:r w:rsidRPr="00FA1877">
              <w:rPr>
                <w:rFonts w:eastAsia="Times New Roman"/>
                <w:color w:val="000000" w:themeColor="text1"/>
                <w:sz w:val="24"/>
                <w:szCs w:val="24"/>
              </w:rPr>
              <w:t>Geers</w:t>
            </w:r>
            <w:proofErr w:type="spellEnd"/>
            <w:r w:rsidRPr="00FA1877">
              <w:rPr>
                <w:rFonts w:eastAsia="Times New Roman"/>
                <w:color w:val="000000" w:themeColor="text1"/>
                <w:sz w:val="24"/>
                <w:szCs w:val="24"/>
              </w:rPr>
              <w:t xml:space="preserve"> will be manager this year.  He has received 14 lifeguard applications and 2 applications for subs.  Several of the applicants have expressed interest in an assistant manager position. He will be holding interviews soon.</w:t>
            </w:r>
          </w:p>
        </w:tc>
      </w:tr>
      <w:tr w:rsidR="00FA1877" w:rsidRPr="00FA1877" w:rsidTr="009D0191">
        <w:tc>
          <w:tcPr>
            <w:tcW w:w="1255"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Treasurer</w:t>
            </w:r>
          </w:p>
        </w:tc>
        <w:tc>
          <w:tcPr>
            <w:tcW w:w="1440"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Brandy and Kristi</w:t>
            </w:r>
          </w:p>
        </w:tc>
        <w:tc>
          <w:tcPr>
            <w:tcW w:w="6570" w:type="dxa"/>
          </w:tcPr>
          <w:p w:rsidR="00125534" w:rsidRPr="00FA1877" w:rsidRDefault="00125534" w:rsidP="00125534">
            <w:pPr>
              <w:rPr>
                <w:color w:val="000000" w:themeColor="text1"/>
                <w:sz w:val="24"/>
                <w:szCs w:val="24"/>
              </w:rPr>
            </w:pPr>
            <w:r w:rsidRPr="00FA1877">
              <w:rPr>
                <w:color w:val="000000" w:themeColor="text1"/>
                <w:sz w:val="24"/>
                <w:szCs w:val="24"/>
              </w:rPr>
              <w:t>Bank balances as of 2/19/2016:</w:t>
            </w:r>
          </w:p>
          <w:p w:rsidR="00840670" w:rsidRDefault="00125534" w:rsidP="00125534">
            <w:pPr>
              <w:ind w:left="720"/>
              <w:rPr>
                <w:color w:val="000000" w:themeColor="text1"/>
                <w:sz w:val="24"/>
                <w:szCs w:val="24"/>
              </w:rPr>
            </w:pPr>
            <w:proofErr w:type="spellStart"/>
            <w:r w:rsidRPr="00FA1877">
              <w:rPr>
                <w:color w:val="000000" w:themeColor="text1"/>
                <w:sz w:val="24"/>
                <w:szCs w:val="24"/>
              </w:rPr>
              <w:t>BankIowa</w:t>
            </w:r>
            <w:proofErr w:type="spellEnd"/>
            <w:r w:rsidRPr="00FA1877">
              <w:rPr>
                <w:color w:val="000000" w:themeColor="text1"/>
                <w:sz w:val="24"/>
                <w:szCs w:val="24"/>
              </w:rPr>
              <w:t xml:space="preserve"> - $97.42</w:t>
            </w:r>
          </w:p>
          <w:p w:rsidR="00125534" w:rsidRPr="00FA1877" w:rsidRDefault="00125534" w:rsidP="00125534">
            <w:pPr>
              <w:ind w:left="720"/>
              <w:rPr>
                <w:color w:val="000000" w:themeColor="text1"/>
                <w:sz w:val="24"/>
                <w:szCs w:val="24"/>
              </w:rPr>
            </w:pPr>
            <w:r w:rsidRPr="00FA1877">
              <w:rPr>
                <w:color w:val="000000" w:themeColor="text1"/>
                <w:sz w:val="24"/>
                <w:szCs w:val="24"/>
              </w:rPr>
              <w:t>Linn CSB – Checking $1,141.05</w:t>
            </w:r>
          </w:p>
          <w:p w:rsidR="00125534" w:rsidRPr="00FA1877" w:rsidRDefault="00125534" w:rsidP="00125534">
            <w:pPr>
              <w:ind w:left="720"/>
              <w:rPr>
                <w:color w:val="000000" w:themeColor="text1"/>
                <w:sz w:val="24"/>
                <w:szCs w:val="24"/>
              </w:rPr>
            </w:pPr>
            <w:r w:rsidRPr="00FA1877">
              <w:rPr>
                <w:color w:val="000000" w:themeColor="text1"/>
                <w:sz w:val="24"/>
                <w:szCs w:val="24"/>
              </w:rPr>
              <w:t>                    Savings $47,136.27</w:t>
            </w:r>
          </w:p>
          <w:p w:rsidR="00EE0872" w:rsidRPr="00FA1877" w:rsidRDefault="00125534" w:rsidP="009D0191">
            <w:pPr>
              <w:rPr>
                <w:color w:val="000000" w:themeColor="text1"/>
                <w:sz w:val="24"/>
                <w:szCs w:val="24"/>
              </w:rPr>
            </w:pPr>
            <w:r w:rsidRPr="00FA1877">
              <w:rPr>
                <w:color w:val="000000" w:themeColor="text1"/>
                <w:sz w:val="24"/>
                <w:szCs w:val="24"/>
              </w:rPr>
              <w:t xml:space="preserve">No real update except that Brandy and I met briefly to get an idea how we are going to handle processes/separation of </w:t>
            </w:r>
            <w:r w:rsidRPr="00FA1877">
              <w:rPr>
                <w:color w:val="000000" w:themeColor="text1"/>
                <w:sz w:val="24"/>
                <w:szCs w:val="24"/>
              </w:rPr>
              <w:lastRenderedPageBreak/>
              <w:t>duties.  We still have things to iron out, but much is dependent on the website/Webmaster (i.e. whether we can find someone to get the website billing set up quickly enough for annual dues processing, and whether there will be improvements in the online payments process and reporting this year).</w:t>
            </w:r>
          </w:p>
        </w:tc>
      </w:tr>
      <w:tr w:rsidR="00FA1877" w:rsidRPr="00FA1877" w:rsidTr="009D0191">
        <w:tc>
          <w:tcPr>
            <w:tcW w:w="1255"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lastRenderedPageBreak/>
              <w:t>Secretary</w:t>
            </w:r>
          </w:p>
        </w:tc>
        <w:tc>
          <w:tcPr>
            <w:tcW w:w="1440"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Tawnya</w:t>
            </w:r>
          </w:p>
        </w:tc>
        <w:tc>
          <w:tcPr>
            <w:tcW w:w="6570"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 xml:space="preserve">I have started a Google Drive where we can store all club related files.  Let me know if you want access to them.  </w:t>
            </w:r>
          </w:p>
        </w:tc>
      </w:tr>
      <w:tr w:rsidR="00FA1877" w:rsidRPr="00FA1877" w:rsidTr="009D0191">
        <w:tc>
          <w:tcPr>
            <w:tcW w:w="1255"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Membership</w:t>
            </w:r>
          </w:p>
        </w:tc>
        <w:tc>
          <w:tcPr>
            <w:tcW w:w="1440"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Becky</w:t>
            </w:r>
          </w:p>
        </w:tc>
        <w:tc>
          <w:tcPr>
            <w:tcW w:w="6570" w:type="dxa"/>
          </w:tcPr>
          <w:p w:rsidR="00EE0872" w:rsidRPr="00FA1877" w:rsidRDefault="00EE0872" w:rsidP="00FA1877">
            <w:pPr>
              <w:spacing w:after="0" w:line="240" w:lineRule="auto"/>
              <w:rPr>
                <w:color w:val="000000" w:themeColor="text1"/>
                <w:sz w:val="24"/>
                <w:szCs w:val="24"/>
              </w:rPr>
            </w:pPr>
            <w:r w:rsidRPr="00FA1877">
              <w:rPr>
                <w:color w:val="000000" w:themeColor="text1"/>
                <w:sz w:val="24"/>
                <w:szCs w:val="24"/>
              </w:rPr>
              <w:t xml:space="preserve">Waitlist - </w:t>
            </w:r>
            <w:r w:rsidRPr="00FA1877">
              <w:rPr>
                <w:rFonts w:eastAsia="Times New Roman"/>
                <w:color w:val="000000" w:themeColor="text1"/>
                <w:sz w:val="24"/>
                <w:szCs w:val="24"/>
              </w:rPr>
              <w:t>There are 23 families, 11 inbound and 12 outbound.</w:t>
            </w:r>
          </w:p>
        </w:tc>
      </w:tr>
      <w:tr w:rsidR="00FA1877" w:rsidRPr="00FA1877" w:rsidTr="009D0191">
        <w:tc>
          <w:tcPr>
            <w:tcW w:w="1255"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Social</w:t>
            </w:r>
          </w:p>
        </w:tc>
        <w:tc>
          <w:tcPr>
            <w:tcW w:w="1440"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Mark and Tiffany</w:t>
            </w:r>
          </w:p>
        </w:tc>
        <w:tc>
          <w:tcPr>
            <w:tcW w:w="6570" w:type="dxa"/>
          </w:tcPr>
          <w:p w:rsidR="00EE0872" w:rsidRPr="00FA1877" w:rsidRDefault="000F1296" w:rsidP="00DD1CF6">
            <w:pPr>
              <w:spacing w:after="0" w:line="240" w:lineRule="auto"/>
              <w:rPr>
                <w:color w:val="000000" w:themeColor="text1"/>
                <w:sz w:val="24"/>
                <w:szCs w:val="24"/>
              </w:rPr>
            </w:pPr>
            <w:r w:rsidRPr="00FA1877">
              <w:rPr>
                <w:color w:val="000000" w:themeColor="text1"/>
                <w:sz w:val="24"/>
                <w:szCs w:val="24"/>
              </w:rPr>
              <w:t>No updates</w:t>
            </w:r>
          </w:p>
        </w:tc>
      </w:tr>
      <w:tr w:rsidR="00FA1877" w:rsidRPr="00FA1877" w:rsidTr="009D0191">
        <w:tc>
          <w:tcPr>
            <w:tcW w:w="1255"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 xml:space="preserve">Pool  and Grounds  </w:t>
            </w:r>
          </w:p>
        </w:tc>
        <w:tc>
          <w:tcPr>
            <w:tcW w:w="1440"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Eric</w:t>
            </w:r>
          </w:p>
        </w:tc>
        <w:tc>
          <w:tcPr>
            <w:tcW w:w="6570" w:type="dxa"/>
          </w:tcPr>
          <w:p w:rsidR="00EE0872" w:rsidRPr="00FA1877" w:rsidRDefault="00EE0872" w:rsidP="00DD1CF6">
            <w:pPr>
              <w:spacing w:after="0" w:line="240" w:lineRule="auto"/>
              <w:rPr>
                <w:color w:val="000000" w:themeColor="text1"/>
                <w:sz w:val="24"/>
                <w:szCs w:val="24"/>
              </w:rPr>
            </w:pPr>
            <w:r w:rsidRPr="00FA1877">
              <w:rPr>
                <w:color w:val="000000" w:themeColor="text1"/>
                <w:sz w:val="24"/>
                <w:szCs w:val="24"/>
              </w:rPr>
              <w:t>M</w:t>
            </w:r>
            <w:r w:rsidRPr="00FA1877">
              <w:rPr>
                <w:rFonts w:eastAsia="Times New Roman"/>
                <w:color w:val="000000" w:themeColor="text1"/>
                <w:sz w:val="24"/>
                <w:szCs w:val="24"/>
              </w:rPr>
              <w:t xml:space="preserve">et with the city engineer for Marion and we need to discuss the upcoming construction to the culvert on </w:t>
            </w:r>
            <w:proofErr w:type="spellStart"/>
            <w:r w:rsidRPr="00FA1877">
              <w:rPr>
                <w:rFonts w:eastAsia="Times New Roman"/>
                <w:color w:val="000000" w:themeColor="text1"/>
                <w:sz w:val="24"/>
                <w:szCs w:val="24"/>
              </w:rPr>
              <w:t>Boyson</w:t>
            </w:r>
            <w:proofErr w:type="spellEnd"/>
            <w:r w:rsidRPr="00FA1877">
              <w:rPr>
                <w:rFonts w:eastAsia="Times New Roman"/>
                <w:color w:val="000000" w:themeColor="text1"/>
                <w:sz w:val="24"/>
                <w:szCs w:val="24"/>
              </w:rPr>
              <w:t xml:space="preserve"> road. I'll forward some information from the meeting. </w:t>
            </w:r>
          </w:p>
        </w:tc>
      </w:tr>
      <w:tr w:rsidR="00FA1877" w:rsidRPr="00FA1877" w:rsidTr="009D0191">
        <w:tc>
          <w:tcPr>
            <w:tcW w:w="1255"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Swim</w:t>
            </w:r>
          </w:p>
        </w:tc>
        <w:tc>
          <w:tcPr>
            <w:tcW w:w="1440"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Joan</w:t>
            </w:r>
          </w:p>
        </w:tc>
        <w:tc>
          <w:tcPr>
            <w:tcW w:w="6570" w:type="dxa"/>
          </w:tcPr>
          <w:p w:rsidR="00EE0872" w:rsidRPr="00FA1877" w:rsidRDefault="00EE0872" w:rsidP="00DD1CF6">
            <w:pPr>
              <w:spacing w:after="0" w:line="240" w:lineRule="auto"/>
              <w:rPr>
                <w:color w:val="000000" w:themeColor="text1"/>
                <w:sz w:val="24"/>
                <w:szCs w:val="24"/>
              </w:rPr>
            </w:pPr>
            <w:r w:rsidRPr="00FA1877">
              <w:rPr>
                <w:rFonts w:eastAsia="Times New Roman"/>
                <w:color w:val="000000" w:themeColor="text1"/>
                <w:sz w:val="24"/>
                <w:szCs w:val="24"/>
              </w:rPr>
              <w:t xml:space="preserve">Mike and Mike are back again. We are planning to reduce to three practice sessions instead of four unless numbers are just crazy and call for the 4th session. So 6:30, 7:30, &amp; 8:30. Mike is willing to volunteer to do 5:45 lap swim again, I think we did MWF. I just need to know when registration is open so I can start getting info out to last </w:t>
            </w:r>
            <w:r w:rsidR="00FA1877" w:rsidRPr="00FA1877">
              <w:rPr>
                <w:rFonts w:eastAsia="Times New Roman"/>
                <w:color w:val="000000" w:themeColor="text1"/>
                <w:sz w:val="24"/>
                <w:szCs w:val="24"/>
              </w:rPr>
              <w:t>year’s</w:t>
            </w:r>
            <w:r w:rsidRPr="00FA1877">
              <w:rPr>
                <w:rFonts w:eastAsia="Times New Roman"/>
                <w:color w:val="000000" w:themeColor="text1"/>
                <w:sz w:val="24"/>
                <w:szCs w:val="24"/>
              </w:rPr>
              <w:t xml:space="preserve"> participants and trying to recruit new. I also need to know if we are sticking with team unify because we want to use it to have parents and older kids register for swim meets on line like they do at other swim clubs. Evidently team unify is made for that kind of thing. </w:t>
            </w:r>
          </w:p>
        </w:tc>
      </w:tr>
      <w:tr w:rsidR="00FA1877" w:rsidRPr="00FA1877" w:rsidTr="009D0191">
        <w:tc>
          <w:tcPr>
            <w:tcW w:w="1255"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Marketing</w:t>
            </w:r>
          </w:p>
        </w:tc>
        <w:tc>
          <w:tcPr>
            <w:tcW w:w="1440"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Tami</w:t>
            </w:r>
          </w:p>
        </w:tc>
        <w:tc>
          <w:tcPr>
            <w:tcW w:w="6570" w:type="dxa"/>
          </w:tcPr>
          <w:p w:rsidR="00EE0872" w:rsidRPr="00FA1877" w:rsidRDefault="00EE0872" w:rsidP="00DD1CF6">
            <w:pPr>
              <w:spacing w:after="0" w:line="240" w:lineRule="auto"/>
              <w:rPr>
                <w:color w:val="000000" w:themeColor="text1"/>
                <w:sz w:val="24"/>
                <w:szCs w:val="24"/>
              </w:rPr>
            </w:pPr>
            <w:r w:rsidRPr="00FA1877">
              <w:rPr>
                <w:color w:val="000000" w:themeColor="text1"/>
                <w:sz w:val="24"/>
                <w:szCs w:val="24"/>
              </w:rPr>
              <w:t>Will be selling membership and will be resigning</w:t>
            </w:r>
          </w:p>
        </w:tc>
      </w:tr>
      <w:tr w:rsidR="00FA1877" w:rsidRPr="00FA1877" w:rsidTr="009D0191">
        <w:tc>
          <w:tcPr>
            <w:tcW w:w="1255"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Tennis</w:t>
            </w:r>
          </w:p>
        </w:tc>
        <w:tc>
          <w:tcPr>
            <w:tcW w:w="1440" w:type="dxa"/>
          </w:tcPr>
          <w:p w:rsidR="00EE0872" w:rsidRPr="00FA1877" w:rsidRDefault="00EE0872" w:rsidP="00DD1CF6">
            <w:pPr>
              <w:pStyle w:val="ListParagraph"/>
              <w:spacing w:after="0" w:line="240" w:lineRule="auto"/>
              <w:ind w:left="0"/>
              <w:rPr>
                <w:color w:val="000000" w:themeColor="text1"/>
                <w:sz w:val="24"/>
                <w:szCs w:val="24"/>
              </w:rPr>
            </w:pPr>
            <w:r w:rsidRPr="00FA1877">
              <w:rPr>
                <w:color w:val="000000" w:themeColor="text1"/>
                <w:sz w:val="24"/>
                <w:szCs w:val="24"/>
              </w:rPr>
              <w:t>Tom</w:t>
            </w:r>
          </w:p>
        </w:tc>
        <w:tc>
          <w:tcPr>
            <w:tcW w:w="6570" w:type="dxa"/>
          </w:tcPr>
          <w:p w:rsidR="00EE0872" w:rsidRPr="00FA1877" w:rsidRDefault="00961908" w:rsidP="00961908">
            <w:pPr>
              <w:spacing w:after="0" w:line="240" w:lineRule="auto"/>
              <w:rPr>
                <w:color w:val="000000" w:themeColor="text1"/>
                <w:sz w:val="24"/>
                <w:szCs w:val="24"/>
              </w:rPr>
            </w:pPr>
            <w:r w:rsidRPr="00FA1877">
              <w:rPr>
                <w:rFonts w:eastAsia="Times New Roman"/>
                <w:color w:val="000000" w:themeColor="text1"/>
                <w:sz w:val="24"/>
                <w:szCs w:val="24"/>
              </w:rPr>
              <w:t>Tennis coaches have now confirmed.  Same two as last year and we will add a sub.</w:t>
            </w:r>
          </w:p>
        </w:tc>
      </w:tr>
    </w:tbl>
    <w:p w:rsidR="00AD6DD2" w:rsidRPr="00FA1877" w:rsidRDefault="00AD6DD2" w:rsidP="00DD1CF6">
      <w:pPr>
        <w:pStyle w:val="ListParagraph"/>
        <w:spacing w:after="0" w:line="240" w:lineRule="auto"/>
        <w:rPr>
          <w:color w:val="000000" w:themeColor="text1"/>
          <w:sz w:val="24"/>
          <w:szCs w:val="24"/>
        </w:rPr>
      </w:pPr>
    </w:p>
    <w:p w:rsidR="00C07D51" w:rsidRPr="00FA1877" w:rsidRDefault="00AD6DD2" w:rsidP="00DD1CF6">
      <w:pPr>
        <w:pStyle w:val="ListParagraph"/>
        <w:numPr>
          <w:ilvl w:val="0"/>
          <w:numId w:val="1"/>
        </w:numPr>
        <w:spacing w:after="0" w:line="240" w:lineRule="auto"/>
        <w:rPr>
          <w:b/>
          <w:color w:val="000000" w:themeColor="text1"/>
          <w:sz w:val="24"/>
          <w:szCs w:val="24"/>
        </w:rPr>
      </w:pPr>
      <w:r w:rsidRPr="00FA1877">
        <w:rPr>
          <w:b/>
          <w:color w:val="000000" w:themeColor="text1"/>
          <w:sz w:val="24"/>
          <w:szCs w:val="24"/>
        </w:rPr>
        <w:t>New Business</w:t>
      </w:r>
    </w:p>
    <w:p w:rsidR="004F68AC" w:rsidRPr="00FA1877" w:rsidRDefault="004F68AC" w:rsidP="00DD1CF6">
      <w:pPr>
        <w:pStyle w:val="ListParagraph"/>
        <w:numPr>
          <w:ilvl w:val="1"/>
          <w:numId w:val="1"/>
        </w:numPr>
        <w:spacing w:after="0" w:line="240" w:lineRule="auto"/>
        <w:rPr>
          <w:color w:val="000000" w:themeColor="text1"/>
          <w:sz w:val="24"/>
          <w:szCs w:val="24"/>
        </w:rPr>
      </w:pPr>
      <w:r w:rsidRPr="00FA1877">
        <w:rPr>
          <w:color w:val="000000" w:themeColor="text1"/>
          <w:sz w:val="24"/>
          <w:szCs w:val="24"/>
        </w:rPr>
        <w:t xml:space="preserve">Mitch </w:t>
      </w:r>
      <w:r w:rsidR="00840670">
        <w:rPr>
          <w:color w:val="000000" w:themeColor="text1"/>
          <w:sz w:val="24"/>
          <w:szCs w:val="24"/>
        </w:rPr>
        <w:t>said that there have been 17 applications for guards and 6 applied for assistant manager.  He plans to hire the two assistant managers within the next 2 weeks (at the latest).  He would like the Marketing Chair to send out an announcement and post on social media that we are accepting applications.  There is no deadline because we can use guards into August for those that apply later.  He would like to have the guards finalized by spring break.</w:t>
      </w:r>
    </w:p>
    <w:p w:rsidR="004F68AC" w:rsidRPr="00FA1877" w:rsidRDefault="003B38E5" w:rsidP="00DD1CF6">
      <w:pPr>
        <w:pStyle w:val="ListParagraph"/>
        <w:numPr>
          <w:ilvl w:val="1"/>
          <w:numId w:val="1"/>
        </w:numPr>
        <w:spacing w:after="0" w:line="240" w:lineRule="auto"/>
        <w:rPr>
          <w:color w:val="000000" w:themeColor="text1"/>
          <w:sz w:val="24"/>
          <w:szCs w:val="24"/>
        </w:rPr>
      </w:pPr>
      <w:r>
        <w:rPr>
          <w:rFonts w:eastAsia="Times New Roman"/>
          <w:color w:val="000000" w:themeColor="text1"/>
          <w:sz w:val="24"/>
          <w:szCs w:val="24"/>
        </w:rPr>
        <w:t>Lisa</w:t>
      </w:r>
      <w:r w:rsidR="00840670">
        <w:rPr>
          <w:rFonts w:eastAsia="Times New Roman"/>
          <w:color w:val="000000" w:themeColor="text1"/>
          <w:sz w:val="24"/>
          <w:szCs w:val="24"/>
        </w:rPr>
        <w:t xml:space="preserve"> discussed </w:t>
      </w:r>
      <w:r w:rsidR="004F68AC" w:rsidRPr="00FA1877">
        <w:rPr>
          <w:rFonts w:eastAsia="Times New Roman"/>
          <w:color w:val="000000" w:themeColor="text1"/>
          <w:sz w:val="24"/>
          <w:szCs w:val="24"/>
        </w:rPr>
        <w:t>"Counting" a lifeguard's years of experience served at a different pool</w:t>
      </w:r>
      <w:r w:rsidR="00840670">
        <w:rPr>
          <w:rFonts w:eastAsia="Times New Roman"/>
          <w:color w:val="000000" w:themeColor="text1"/>
          <w:sz w:val="24"/>
          <w:szCs w:val="24"/>
        </w:rPr>
        <w:t xml:space="preserve"> and agreed that we would like experienced guards and </w:t>
      </w:r>
      <w:r>
        <w:rPr>
          <w:rFonts w:eastAsia="Times New Roman"/>
          <w:color w:val="000000" w:themeColor="text1"/>
          <w:sz w:val="24"/>
          <w:szCs w:val="24"/>
        </w:rPr>
        <w:t>the board agreed to</w:t>
      </w:r>
      <w:r w:rsidR="00840670">
        <w:rPr>
          <w:rFonts w:eastAsia="Times New Roman"/>
          <w:color w:val="000000" w:themeColor="text1"/>
          <w:sz w:val="24"/>
          <w:szCs w:val="24"/>
        </w:rPr>
        <w:t xml:space="preserve"> count years of experience toward their </w:t>
      </w:r>
      <w:r>
        <w:rPr>
          <w:rFonts w:eastAsia="Times New Roman"/>
          <w:color w:val="000000" w:themeColor="text1"/>
          <w:sz w:val="24"/>
          <w:szCs w:val="24"/>
        </w:rPr>
        <w:t>hourly wage</w:t>
      </w:r>
      <w:r w:rsidR="00840670">
        <w:rPr>
          <w:rFonts w:eastAsia="Times New Roman"/>
          <w:color w:val="000000" w:themeColor="text1"/>
          <w:sz w:val="24"/>
          <w:szCs w:val="24"/>
        </w:rPr>
        <w:t xml:space="preserve"> to make Bowman Woods more competitive pay-wise.</w:t>
      </w:r>
    </w:p>
    <w:p w:rsidR="00C07D51" w:rsidRPr="00FA1877" w:rsidRDefault="00840670" w:rsidP="00DD1CF6">
      <w:pPr>
        <w:pStyle w:val="ListParagraph"/>
        <w:numPr>
          <w:ilvl w:val="1"/>
          <w:numId w:val="1"/>
        </w:numPr>
        <w:spacing w:after="0" w:line="240" w:lineRule="auto"/>
        <w:rPr>
          <w:color w:val="000000" w:themeColor="text1"/>
          <w:sz w:val="24"/>
          <w:szCs w:val="24"/>
        </w:rPr>
      </w:pPr>
      <w:r>
        <w:rPr>
          <w:color w:val="000000" w:themeColor="text1"/>
          <w:sz w:val="24"/>
          <w:szCs w:val="24"/>
        </w:rPr>
        <w:t>Sarah Hora received the most number of votes and will fulfill the webmaster p</w:t>
      </w:r>
      <w:r w:rsidR="00090D63" w:rsidRPr="00FA1877">
        <w:rPr>
          <w:color w:val="000000" w:themeColor="text1"/>
          <w:sz w:val="24"/>
          <w:szCs w:val="24"/>
        </w:rPr>
        <w:t>osition</w:t>
      </w:r>
      <w:r>
        <w:rPr>
          <w:color w:val="000000" w:themeColor="text1"/>
          <w:sz w:val="24"/>
          <w:szCs w:val="24"/>
        </w:rPr>
        <w:t xml:space="preserve"> on the board.</w:t>
      </w:r>
    </w:p>
    <w:p w:rsidR="005603E9" w:rsidRDefault="00840670" w:rsidP="00DD1CF6">
      <w:pPr>
        <w:pStyle w:val="ListParagraph"/>
        <w:numPr>
          <w:ilvl w:val="1"/>
          <w:numId w:val="1"/>
        </w:numPr>
        <w:spacing w:after="0" w:line="240" w:lineRule="auto"/>
        <w:rPr>
          <w:color w:val="000000" w:themeColor="text1"/>
          <w:sz w:val="24"/>
          <w:szCs w:val="24"/>
        </w:rPr>
      </w:pPr>
      <w:r>
        <w:rPr>
          <w:color w:val="000000" w:themeColor="text1"/>
          <w:sz w:val="24"/>
          <w:szCs w:val="24"/>
        </w:rPr>
        <w:lastRenderedPageBreak/>
        <w:t>Michael Bauer received the most number of votes and will fulfill the marketing p</w:t>
      </w:r>
      <w:r w:rsidR="005603E9" w:rsidRPr="00FA1877">
        <w:rPr>
          <w:color w:val="000000" w:themeColor="text1"/>
          <w:sz w:val="24"/>
          <w:szCs w:val="24"/>
        </w:rPr>
        <w:t>osition</w:t>
      </w:r>
      <w:r>
        <w:rPr>
          <w:color w:val="000000" w:themeColor="text1"/>
          <w:sz w:val="24"/>
          <w:szCs w:val="24"/>
        </w:rPr>
        <w:t xml:space="preserve"> on the board.</w:t>
      </w:r>
    </w:p>
    <w:p w:rsidR="00AD6DD2" w:rsidRDefault="00840670" w:rsidP="00DD1CF6">
      <w:pPr>
        <w:pStyle w:val="ListParagraph"/>
        <w:numPr>
          <w:ilvl w:val="1"/>
          <w:numId w:val="1"/>
        </w:numPr>
        <w:spacing w:after="0" w:line="240" w:lineRule="auto"/>
        <w:rPr>
          <w:color w:val="000000" w:themeColor="text1"/>
          <w:sz w:val="24"/>
          <w:szCs w:val="24"/>
        </w:rPr>
      </w:pPr>
      <w:r>
        <w:rPr>
          <w:color w:val="000000" w:themeColor="text1"/>
          <w:sz w:val="24"/>
          <w:szCs w:val="24"/>
        </w:rPr>
        <w:t>Chriss suggested that we cancel all outstanding pool credit cards and re-issue them since there are new positions/members on the board from last year.</w:t>
      </w:r>
      <w:r w:rsidR="003B38E5">
        <w:rPr>
          <w:color w:val="000000" w:themeColor="text1"/>
          <w:sz w:val="24"/>
          <w:szCs w:val="24"/>
        </w:rPr>
        <w:t xml:space="preserve">  The board agreed.</w:t>
      </w:r>
    </w:p>
    <w:p w:rsidR="003B38E5" w:rsidRDefault="003B38E5" w:rsidP="00DD1CF6">
      <w:pPr>
        <w:pStyle w:val="ListParagraph"/>
        <w:numPr>
          <w:ilvl w:val="1"/>
          <w:numId w:val="1"/>
        </w:numPr>
        <w:spacing w:after="0" w:line="240" w:lineRule="auto"/>
        <w:rPr>
          <w:color w:val="000000" w:themeColor="text1"/>
          <w:sz w:val="24"/>
          <w:szCs w:val="24"/>
        </w:rPr>
      </w:pPr>
      <w:r>
        <w:rPr>
          <w:color w:val="000000" w:themeColor="text1"/>
          <w:sz w:val="24"/>
          <w:szCs w:val="24"/>
        </w:rPr>
        <w:t>We discussed splitting up annual dues next year to 3 equal payments of $150 starting in January and continuing in February and March.  This would still meet the due date of April 1</w:t>
      </w:r>
      <w:r w:rsidRPr="003B38E5">
        <w:rPr>
          <w:color w:val="000000" w:themeColor="text1"/>
          <w:sz w:val="24"/>
          <w:szCs w:val="24"/>
          <w:vertAlign w:val="superscript"/>
        </w:rPr>
        <w:t>st</w:t>
      </w:r>
      <w:r>
        <w:rPr>
          <w:color w:val="000000" w:themeColor="text1"/>
          <w:sz w:val="24"/>
          <w:szCs w:val="24"/>
        </w:rPr>
        <w:t xml:space="preserve"> and would make it easier for members to pay (especially their first year).  Members would have the option to pay it all at once if they would prefer.</w:t>
      </w:r>
    </w:p>
    <w:p w:rsidR="003B38E5" w:rsidRPr="003B38E5" w:rsidRDefault="003B38E5" w:rsidP="00E411FD">
      <w:pPr>
        <w:pStyle w:val="ListParagraph"/>
        <w:numPr>
          <w:ilvl w:val="1"/>
          <w:numId w:val="1"/>
        </w:numPr>
        <w:spacing w:after="0" w:line="240" w:lineRule="auto"/>
        <w:rPr>
          <w:color w:val="000000" w:themeColor="text1"/>
          <w:sz w:val="24"/>
          <w:szCs w:val="24"/>
        </w:rPr>
      </w:pPr>
      <w:r w:rsidRPr="003B38E5">
        <w:rPr>
          <w:color w:val="000000" w:themeColor="text1"/>
          <w:sz w:val="24"/>
          <w:szCs w:val="24"/>
        </w:rPr>
        <w:t>Kristy and Brandy are going to remove the payment methods for anyone that stored their credit card or banking info prior to March 1</w:t>
      </w:r>
      <w:r w:rsidRPr="003B38E5">
        <w:rPr>
          <w:color w:val="000000" w:themeColor="text1"/>
          <w:sz w:val="24"/>
          <w:szCs w:val="24"/>
          <w:vertAlign w:val="superscript"/>
        </w:rPr>
        <w:t>st</w:t>
      </w:r>
      <w:r w:rsidRPr="003B38E5">
        <w:rPr>
          <w:color w:val="000000" w:themeColor="text1"/>
          <w:sz w:val="24"/>
          <w:szCs w:val="24"/>
        </w:rPr>
        <w:t>.  Tawnya will send directions to Kristy and Brandy as to how to remove the stored payment method. This will</w:t>
      </w:r>
      <w:r>
        <w:rPr>
          <w:color w:val="000000" w:themeColor="text1"/>
          <w:sz w:val="24"/>
          <w:szCs w:val="24"/>
        </w:rPr>
        <w:t xml:space="preserve"> </w:t>
      </w:r>
      <w:r w:rsidRPr="003B38E5">
        <w:rPr>
          <w:color w:val="000000" w:themeColor="text1"/>
          <w:sz w:val="24"/>
          <w:szCs w:val="24"/>
        </w:rPr>
        <w:t xml:space="preserve">prevent a large amount being withdrawn from a member’s account as soon as Sarah invoices </w:t>
      </w:r>
      <w:r>
        <w:rPr>
          <w:color w:val="000000" w:themeColor="text1"/>
          <w:sz w:val="24"/>
          <w:szCs w:val="24"/>
        </w:rPr>
        <w:t>for annual dues.</w:t>
      </w:r>
    </w:p>
    <w:p w:rsidR="003B38E5" w:rsidRDefault="003B38E5" w:rsidP="00DD1CF6">
      <w:pPr>
        <w:pStyle w:val="ListParagraph"/>
        <w:numPr>
          <w:ilvl w:val="1"/>
          <w:numId w:val="1"/>
        </w:numPr>
        <w:spacing w:after="0" w:line="240" w:lineRule="auto"/>
        <w:rPr>
          <w:color w:val="000000" w:themeColor="text1"/>
          <w:sz w:val="24"/>
          <w:szCs w:val="24"/>
        </w:rPr>
      </w:pPr>
      <w:r>
        <w:rPr>
          <w:color w:val="000000" w:themeColor="text1"/>
          <w:sz w:val="24"/>
          <w:szCs w:val="24"/>
        </w:rPr>
        <w:t>Eric suggested cancelling Culver’s maintenance contract because we haven’t been happy with their performance and get bids from other companies.  The board agreed.</w:t>
      </w:r>
    </w:p>
    <w:p w:rsidR="003B38E5" w:rsidRDefault="003B38E5" w:rsidP="00DD1CF6">
      <w:pPr>
        <w:pStyle w:val="ListParagraph"/>
        <w:numPr>
          <w:ilvl w:val="1"/>
          <w:numId w:val="1"/>
        </w:numPr>
        <w:spacing w:after="0" w:line="240" w:lineRule="auto"/>
        <w:rPr>
          <w:color w:val="000000" w:themeColor="text1"/>
          <w:sz w:val="24"/>
          <w:szCs w:val="24"/>
        </w:rPr>
      </w:pPr>
      <w:r>
        <w:rPr>
          <w:color w:val="000000" w:themeColor="text1"/>
          <w:sz w:val="24"/>
          <w:szCs w:val="24"/>
        </w:rPr>
        <w:t>Eric discussed the culver project and suggested we do a permanent easement to Marion so they could service the area without needing permission from us.  The city of Marion would give us 50% of the land value back for this easement.  Eric will determine the appropriate amount of the easement and inform the board.  The tax base will remain the same.  Joan made a motion to move forward with the permanent easement, Becky seconded and the motion passed.</w:t>
      </w:r>
    </w:p>
    <w:p w:rsidR="003B38E5" w:rsidRDefault="003B38E5" w:rsidP="003B38E5">
      <w:pPr>
        <w:pStyle w:val="ListParagraph"/>
        <w:spacing w:after="0" w:line="240" w:lineRule="auto"/>
        <w:rPr>
          <w:color w:val="000000" w:themeColor="text1"/>
          <w:sz w:val="24"/>
          <w:szCs w:val="24"/>
        </w:rPr>
      </w:pPr>
    </w:p>
    <w:p w:rsidR="003B38E5" w:rsidRPr="00840670" w:rsidRDefault="003B38E5" w:rsidP="003B38E5">
      <w:pPr>
        <w:pStyle w:val="ListParagraph"/>
        <w:numPr>
          <w:ilvl w:val="0"/>
          <w:numId w:val="1"/>
        </w:numPr>
        <w:spacing w:after="0" w:line="240" w:lineRule="auto"/>
        <w:rPr>
          <w:color w:val="000000" w:themeColor="text1"/>
          <w:sz w:val="24"/>
          <w:szCs w:val="24"/>
        </w:rPr>
      </w:pPr>
      <w:r>
        <w:rPr>
          <w:color w:val="000000" w:themeColor="text1"/>
          <w:sz w:val="24"/>
          <w:szCs w:val="24"/>
        </w:rPr>
        <w:t>Next meeting will be on March 20</w:t>
      </w:r>
      <w:r w:rsidRPr="003B38E5">
        <w:rPr>
          <w:color w:val="000000" w:themeColor="text1"/>
          <w:sz w:val="24"/>
          <w:szCs w:val="24"/>
          <w:vertAlign w:val="superscript"/>
        </w:rPr>
        <w:t>th</w:t>
      </w:r>
      <w:r>
        <w:rPr>
          <w:color w:val="000000" w:themeColor="text1"/>
          <w:sz w:val="24"/>
          <w:szCs w:val="24"/>
        </w:rPr>
        <w:t xml:space="preserve"> at 6:30pm.  Location TBD.</w:t>
      </w:r>
    </w:p>
    <w:sectPr w:rsidR="003B38E5" w:rsidRPr="00840670" w:rsidSect="002A0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B47"/>
    <w:multiLevelType w:val="hybridMultilevel"/>
    <w:tmpl w:val="AB405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54FA5"/>
    <w:multiLevelType w:val="hybridMultilevel"/>
    <w:tmpl w:val="5A4EB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F4C0B4E"/>
    <w:multiLevelType w:val="hybridMultilevel"/>
    <w:tmpl w:val="CF4635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D2"/>
    <w:rsid w:val="00017990"/>
    <w:rsid w:val="00090D63"/>
    <w:rsid w:val="000F1296"/>
    <w:rsid w:val="000F64CF"/>
    <w:rsid w:val="0012050A"/>
    <w:rsid w:val="00125534"/>
    <w:rsid w:val="002409C2"/>
    <w:rsid w:val="003123D6"/>
    <w:rsid w:val="003B38E5"/>
    <w:rsid w:val="004049E8"/>
    <w:rsid w:val="004669E2"/>
    <w:rsid w:val="004F68AC"/>
    <w:rsid w:val="005603E9"/>
    <w:rsid w:val="006C7C3C"/>
    <w:rsid w:val="00767ED3"/>
    <w:rsid w:val="00840670"/>
    <w:rsid w:val="008D44D8"/>
    <w:rsid w:val="00961908"/>
    <w:rsid w:val="009D0191"/>
    <w:rsid w:val="00A63F49"/>
    <w:rsid w:val="00AA6918"/>
    <w:rsid w:val="00AD6DD2"/>
    <w:rsid w:val="00B8795D"/>
    <w:rsid w:val="00C015D0"/>
    <w:rsid w:val="00C07D51"/>
    <w:rsid w:val="00CA61F7"/>
    <w:rsid w:val="00D25ECB"/>
    <w:rsid w:val="00D3459E"/>
    <w:rsid w:val="00D63C35"/>
    <w:rsid w:val="00DD1CF6"/>
    <w:rsid w:val="00EE0872"/>
    <w:rsid w:val="00F13985"/>
    <w:rsid w:val="00FA1877"/>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D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D2"/>
    <w:pPr>
      <w:ind w:left="720"/>
      <w:contextualSpacing/>
    </w:pPr>
  </w:style>
  <w:style w:type="paragraph" w:styleId="PlainText">
    <w:name w:val="Plain Text"/>
    <w:basedOn w:val="Normal"/>
    <w:link w:val="PlainTextChar"/>
    <w:uiPriority w:val="99"/>
    <w:semiHidden/>
    <w:unhideWhenUsed/>
    <w:rsid w:val="00AD6D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D6DD2"/>
    <w:rPr>
      <w:rFonts w:ascii="Consolas" w:eastAsiaTheme="minorHAnsi" w:hAnsi="Consolas"/>
      <w:sz w:val="21"/>
      <w:szCs w:val="21"/>
    </w:rPr>
  </w:style>
  <w:style w:type="table" w:styleId="TableGrid">
    <w:name w:val="Table Grid"/>
    <w:basedOn w:val="TableNormal"/>
    <w:uiPriority w:val="39"/>
    <w:rsid w:val="00EE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D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D2"/>
    <w:pPr>
      <w:ind w:left="720"/>
      <w:contextualSpacing/>
    </w:pPr>
  </w:style>
  <w:style w:type="paragraph" w:styleId="PlainText">
    <w:name w:val="Plain Text"/>
    <w:basedOn w:val="Normal"/>
    <w:link w:val="PlainTextChar"/>
    <w:uiPriority w:val="99"/>
    <w:semiHidden/>
    <w:unhideWhenUsed/>
    <w:rsid w:val="00AD6D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D6DD2"/>
    <w:rPr>
      <w:rFonts w:ascii="Consolas" w:eastAsiaTheme="minorHAnsi" w:hAnsi="Consolas"/>
      <w:sz w:val="21"/>
      <w:szCs w:val="21"/>
    </w:rPr>
  </w:style>
  <w:style w:type="table" w:styleId="TableGrid">
    <w:name w:val="Table Grid"/>
    <w:basedOn w:val="TableNormal"/>
    <w:uiPriority w:val="39"/>
    <w:rsid w:val="00EE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973">
      <w:bodyDiv w:val="1"/>
      <w:marLeft w:val="0"/>
      <w:marRight w:val="0"/>
      <w:marTop w:val="0"/>
      <w:marBottom w:val="0"/>
      <w:divBdr>
        <w:top w:val="none" w:sz="0" w:space="0" w:color="auto"/>
        <w:left w:val="none" w:sz="0" w:space="0" w:color="auto"/>
        <w:bottom w:val="none" w:sz="0" w:space="0" w:color="auto"/>
        <w:right w:val="none" w:sz="0" w:space="0" w:color="auto"/>
      </w:divBdr>
    </w:div>
    <w:div w:id="108015656">
      <w:bodyDiv w:val="1"/>
      <w:marLeft w:val="0"/>
      <w:marRight w:val="0"/>
      <w:marTop w:val="0"/>
      <w:marBottom w:val="0"/>
      <w:divBdr>
        <w:top w:val="none" w:sz="0" w:space="0" w:color="auto"/>
        <w:left w:val="none" w:sz="0" w:space="0" w:color="auto"/>
        <w:bottom w:val="none" w:sz="0" w:space="0" w:color="auto"/>
        <w:right w:val="none" w:sz="0" w:space="0" w:color="auto"/>
      </w:divBdr>
    </w:div>
    <w:div w:id="2068600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 Carsello</dc:creator>
  <cp:lastModifiedBy>Hora</cp:lastModifiedBy>
  <cp:revision>2</cp:revision>
  <dcterms:created xsi:type="dcterms:W3CDTF">2016-02-23T01:48:00Z</dcterms:created>
  <dcterms:modified xsi:type="dcterms:W3CDTF">2016-02-23T01:48:00Z</dcterms:modified>
</cp:coreProperties>
</file>